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69" w:rsidRPr="00391AEF" w:rsidRDefault="00355F5C" w:rsidP="00665668">
      <w:pPr>
        <w:ind w:left="5529"/>
        <w:jc w:val="center"/>
        <w:rPr>
          <w:rFonts w:ascii="Times New Roman" w:hAnsi="Times New Roman"/>
          <w:sz w:val="24"/>
          <w:szCs w:val="26"/>
        </w:rPr>
      </w:pPr>
      <w:r w:rsidRPr="00391AEF">
        <w:rPr>
          <w:rFonts w:ascii="Times New Roman" w:hAnsi="Times New Roman"/>
          <w:sz w:val="24"/>
          <w:szCs w:val="26"/>
        </w:rPr>
        <w:t>УТВЕРЖДЕН</w:t>
      </w:r>
    </w:p>
    <w:p w:rsidR="004E66F8" w:rsidRPr="00391AEF" w:rsidRDefault="00355F5C" w:rsidP="00665668">
      <w:pPr>
        <w:ind w:left="5529"/>
        <w:jc w:val="center"/>
        <w:rPr>
          <w:rFonts w:ascii="Times New Roman" w:hAnsi="Times New Roman"/>
          <w:sz w:val="24"/>
          <w:szCs w:val="26"/>
        </w:rPr>
      </w:pPr>
      <w:r w:rsidRPr="00391AEF">
        <w:rPr>
          <w:rFonts w:ascii="Times New Roman" w:hAnsi="Times New Roman"/>
          <w:sz w:val="24"/>
          <w:szCs w:val="26"/>
        </w:rPr>
        <w:t>решением</w:t>
      </w:r>
      <w:r w:rsidR="004E66F8" w:rsidRPr="00391AEF">
        <w:rPr>
          <w:rFonts w:ascii="Times New Roman" w:hAnsi="Times New Roman"/>
          <w:sz w:val="24"/>
          <w:szCs w:val="26"/>
        </w:rPr>
        <w:t xml:space="preserve"> Совета депутатов</w:t>
      </w:r>
    </w:p>
    <w:p w:rsidR="004E66F8" w:rsidRPr="00391AEF" w:rsidRDefault="004E66F8" w:rsidP="00665668">
      <w:pPr>
        <w:ind w:left="5529"/>
        <w:jc w:val="center"/>
        <w:rPr>
          <w:rFonts w:ascii="Times New Roman" w:hAnsi="Times New Roman"/>
          <w:sz w:val="24"/>
          <w:szCs w:val="26"/>
        </w:rPr>
      </w:pPr>
      <w:r w:rsidRPr="00391AEF">
        <w:rPr>
          <w:rFonts w:ascii="Times New Roman" w:hAnsi="Times New Roman"/>
          <w:sz w:val="24"/>
          <w:szCs w:val="26"/>
        </w:rPr>
        <w:t xml:space="preserve">Одинцовского </w:t>
      </w:r>
      <w:r w:rsidR="008A5997" w:rsidRPr="00391AEF">
        <w:rPr>
          <w:rFonts w:ascii="Times New Roman" w:hAnsi="Times New Roman"/>
          <w:sz w:val="24"/>
          <w:szCs w:val="26"/>
        </w:rPr>
        <w:t>городского округа</w:t>
      </w:r>
    </w:p>
    <w:p w:rsidR="0067312F" w:rsidRPr="00391AEF" w:rsidRDefault="0067312F" w:rsidP="00665668">
      <w:pPr>
        <w:ind w:left="5529"/>
        <w:jc w:val="center"/>
        <w:rPr>
          <w:rFonts w:ascii="Times New Roman" w:hAnsi="Times New Roman"/>
          <w:sz w:val="24"/>
          <w:szCs w:val="26"/>
        </w:rPr>
      </w:pPr>
      <w:r w:rsidRPr="00391AEF">
        <w:rPr>
          <w:rFonts w:ascii="Times New Roman" w:hAnsi="Times New Roman"/>
          <w:sz w:val="24"/>
          <w:szCs w:val="26"/>
        </w:rPr>
        <w:t>Московской области</w:t>
      </w:r>
    </w:p>
    <w:p w:rsidR="004E66F8" w:rsidRPr="00391AEF" w:rsidRDefault="00754655" w:rsidP="00665668">
      <w:pPr>
        <w:ind w:left="5529"/>
        <w:jc w:val="center"/>
        <w:rPr>
          <w:rFonts w:ascii="Times New Roman" w:hAnsi="Times New Roman"/>
          <w:sz w:val="24"/>
          <w:szCs w:val="26"/>
        </w:rPr>
      </w:pPr>
      <w:r w:rsidRPr="00391AEF">
        <w:rPr>
          <w:rFonts w:ascii="Times New Roman" w:hAnsi="Times New Roman"/>
          <w:sz w:val="24"/>
          <w:szCs w:val="26"/>
        </w:rPr>
        <w:t xml:space="preserve">от </w:t>
      </w:r>
      <w:r w:rsidR="00665668">
        <w:rPr>
          <w:rFonts w:ascii="Times New Roman" w:hAnsi="Times New Roman"/>
          <w:sz w:val="24"/>
          <w:szCs w:val="26"/>
        </w:rPr>
        <w:t xml:space="preserve">15.12.2025 </w:t>
      </w:r>
      <w:r w:rsidR="007071A9" w:rsidRPr="00391AEF">
        <w:rPr>
          <w:rFonts w:ascii="Times New Roman" w:hAnsi="Times New Roman"/>
          <w:sz w:val="24"/>
          <w:szCs w:val="26"/>
        </w:rPr>
        <w:t xml:space="preserve">№ </w:t>
      </w:r>
      <w:r w:rsidR="00665668">
        <w:rPr>
          <w:rFonts w:ascii="Times New Roman" w:hAnsi="Times New Roman"/>
          <w:sz w:val="24"/>
          <w:szCs w:val="26"/>
        </w:rPr>
        <w:t>1/21</w:t>
      </w:r>
      <w:bookmarkStart w:id="0" w:name="_GoBack"/>
      <w:bookmarkEnd w:id="0"/>
    </w:p>
    <w:p w:rsidR="002A4403" w:rsidRPr="0012031B" w:rsidRDefault="002A4403" w:rsidP="00C82640">
      <w:pPr>
        <w:rPr>
          <w:rFonts w:ascii="Times New Roman" w:hAnsi="Times New Roman"/>
          <w:sz w:val="26"/>
          <w:szCs w:val="26"/>
        </w:rPr>
      </w:pPr>
    </w:p>
    <w:p w:rsidR="004E02F4" w:rsidRPr="0095473B" w:rsidRDefault="004E02F4" w:rsidP="004E02F4">
      <w:pPr>
        <w:jc w:val="center"/>
        <w:rPr>
          <w:rFonts w:ascii="Times New Roman" w:hAnsi="Times New Roman"/>
          <w:b/>
          <w:sz w:val="28"/>
          <w:szCs w:val="28"/>
        </w:rPr>
      </w:pPr>
      <w:r w:rsidRPr="0095473B">
        <w:rPr>
          <w:rFonts w:ascii="Times New Roman" w:hAnsi="Times New Roman"/>
          <w:b/>
          <w:sz w:val="28"/>
          <w:szCs w:val="28"/>
        </w:rPr>
        <w:t xml:space="preserve">Прогнозный план приватизации имущества, </w:t>
      </w:r>
    </w:p>
    <w:p w:rsidR="004E02F4" w:rsidRPr="0095473B" w:rsidRDefault="004E02F4" w:rsidP="004E02F4">
      <w:pPr>
        <w:jc w:val="center"/>
        <w:rPr>
          <w:rFonts w:ascii="Times New Roman" w:hAnsi="Times New Roman"/>
          <w:b/>
          <w:sz w:val="28"/>
          <w:szCs w:val="28"/>
        </w:rPr>
      </w:pPr>
      <w:r w:rsidRPr="0095473B">
        <w:rPr>
          <w:rFonts w:ascii="Times New Roman" w:hAnsi="Times New Roman"/>
          <w:b/>
          <w:sz w:val="28"/>
          <w:szCs w:val="28"/>
        </w:rPr>
        <w:t xml:space="preserve">находящегося в собственности муниципального образования </w:t>
      </w:r>
    </w:p>
    <w:p w:rsidR="004E02F4" w:rsidRPr="0095473B" w:rsidRDefault="004E02F4" w:rsidP="004E02F4">
      <w:pPr>
        <w:jc w:val="center"/>
        <w:rPr>
          <w:rFonts w:ascii="Times New Roman" w:hAnsi="Times New Roman"/>
          <w:b/>
          <w:sz w:val="28"/>
          <w:szCs w:val="28"/>
        </w:rPr>
      </w:pPr>
      <w:r w:rsidRPr="0095473B">
        <w:rPr>
          <w:rFonts w:ascii="Times New Roman" w:hAnsi="Times New Roman"/>
          <w:b/>
          <w:sz w:val="28"/>
          <w:szCs w:val="28"/>
        </w:rPr>
        <w:t>«Одинцовский городской ок</w:t>
      </w:r>
      <w:r w:rsidR="002B7703" w:rsidRPr="0095473B">
        <w:rPr>
          <w:rFonts w:ascii="Times New Roman" w:hAnsi="Times New Roman"/>
          <w:b/>
          <w:sz w:val="28"/>
          <w:szCs w:val="28"/>
        </w:rPr>
        <w:t>руг Московской области», на 202</w:t>
      </w:r>
      <w:r w:rsidR="007D6828" w:rsidRPr="0095473B">
        <w:rPr>
          <w:rFonts w:ascii="Times New Roman" w:hAnsi="Times New Roman"/>
          <w:b/>
          <w:sz w:val="28"/>
          <w:szCs w:val="28"/>
        </w:rPr>
        <w:t>6</w:t>
      </w:r>
      <w:r w:rsidRPr="009547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E02F4" w:rsidRPr="0095473B" w:rsidRDefault="004E02F4" w:rsidP="00C82640">
      <w:pPr>
        <w:rPr>
          <w:rFonts w:ascii="Times New Roman" w:hAnsi="Times New Roman"/>
          <w:sz w:val="28"/>
          <w:szCs w:val="28"/>
        </w:rPr>
      </w:pPr>
    </w:p>
    <w:p w:rsidR="004E02F4" w:rsidRPr="0095473B" w:rsidRDefault="004E02F4" w:rsidP="005C45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3B">
        <w:rPr>
          <w:rFonts w:ascii="Times New Roman" w:hAnsi="Times New Roman"/>
          <w:sz w:val="28"/>
          <w:szCs w:val="28"/>
        </w:rPr>
        <w:t>Основными задачами приватизации имущества, находящегося в собственности муниципального образования «Одинцовский городской о</w:t>
      </w:r>
      <w:r w:rsidR="006C49F7" w:rsidRPr="0095473B">
        <w:rPr>
          <w:rFonts w:ascii="Times New Roman" w:hAnsi="Times New Roman"/>
          <w:sz w:val="28"/>
          <w:szCs w:val="28"/>
        </w:rPr>
        <w:t>круг Московской области», в 202</w:t>
      </w:r>
      <w:r w:rsidR="007D6828" w:rsidRPr="0095473B">
        <w:rPr>
          <w:rFonts w:ascii="Times New Roman" w:hAnsi="Times New Roman"/>
          <w:sz w:val="28"/>
          <w:szCs w:val="28"/>
        </w:rPr>
        <w:t>6</w:t>
      </w:r>
      <w:r w:rsidRPr="0095473B">
        <w:rPr>
          <w:rFonts w:ascii="Times New Roman" w:hAnsi="Times New Roman"/>
          <w:sz w:val="28"/>
          <w:szCs w:val="28"/>
        </w:rPr>
        <w:t xml:space="preserve"> году являются:</w:t>
      </w:r>
    </w:p>
    <w:p w:rsidR="004E02F4" w:rsidRPr="0095473B" w:rsidRDefault="004E02F4" w:rsidP="005C45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3B">
        <w:rPr>
          <w:rFonts w:ascii="Times New Roman" w:hAnsi="Times New Roman"/>
          <w:sz w:val="28"/>
          <w:szCs w:val="28"/>
        </w:rPr>
        <w:t xml:space="preserve">приватизация имущества, находящегося в собственности муниципального образования «Одинцовский городской округ Московской области», не относящегося к имуществу, необходимому для осуществления полномочий органами местного самоуправления; </w:t>
      </w:r>
    </w:p>
    <w:p w:rsidR="004E02F4" w:rsidRPr="0095473B" w:rsidRDefault="004E02F4" w:rsidP="005C45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3B">
        <w:rPr>
          <w:rFonts w:ascii="Times New Roman" w:hAnsi="Times New Roman"/>
          <w:sz w:val="28"/>
          <w:szCs w:val="28"/>
        </w:rPr>
        <w:t>создание условий для развития рыночных отношений и устойчивого экономического развития в Одинцовском городском округе;</w:t>
      </w:r>
    </w:p>
    <w:p w:rsidR="004E02F4" w:rsidRPr="0095473B" w:rsidRDefault="004E02F4" w:rsidP="005C45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3B">
        <w:rPr>
          <w:rFonts w:ascii="Times New Roman" w:hAnsi="Times New Roman"/>
          <w:sz w:val="28"/>
          <w:szCs w:val="28"/>
        </w:rPr>
        <w:t xml:space="preserve">увеличение доходной части бюджета Одинцовского городского </w:t>
      </w:r>
      <w:r w:rsidR="002B7703" w:rsidRPr="0095473B">
        <w:rPr>
          <w:rFonts w:ascii="Times New Roman" w:hAnsi="Times New Roman"/>
          <w:sz w:val="28"/>
          <w:szCs w:val="28"/>
        </w:rPr>
        <w:t>округа Московской области в 202</w:t>
      </w:r>
      <w:r w:rsidR="007D6828" w:rsidRPr="0095473B">
        <w:rPr>
          <w:rFonts w:ascii="Times New Roman" w:hAnsi="Times New Roman"/>
          <w:sz w:val="28"/>
          <w:szCs w:val="28"/>
        </w:rPr>
        <w:t>6</w:t>
      </w:r>
      <w:r w:rsidR="005C45E1" w:rsidRPr="0095473B">
        <w:rPr>
          <w:rFonts w:ascii="Times New Roman" w:hAnsi="Times New Roman"/>
          <w:sz w:val="28"/>
          <w:szCs w:val="28"/>
        </w:rPr>
        <w:t xml:space="preserve"> году</w:t>
      </w:r>
      <w:r w:rsidRPr="0095473B">
        <w:rPr>
          <w:rFonts w:ascii="Times New Roman" w:hAnsi="Times New Roman"/>
          <w:sz w:val="28"/>
          <w:szCs w:val="28"/>
        </w:rPr>
        <w:t xml:space="preserve"> за счет средств от приватизации имущества, находящегося в собственности </w:t>
      </w:r>
      <w:r w:rsidR="005C45E1" w:rsidRPr="0095473B">
        <w:rPr>
          <w:rFonts w:ascii="Times New Roman" w:hAnsi="Times New Roman"/>
          <w:sz w:val="28"/>
          <w:szCs w:val="28"/>
        </w:rPr>
        <w:t>муниципального образования «Одинцовский городской округ Московской области»</w:t>
      </w:r>
      <w:r w:rsidRPr="0095473B">
        <w:rPr>
          <w:rFonts w:ascii="Times New Roman" w:hAnsi="Times New Roman"/>
          <w:sz w:val="28"/>
          <w:szCs w:val="28"/>
        </w:rPr>
        <w:t>.</w:t>
      </w:r>
    </w:p>
    <w:p w:rsidR="004E02F4" w:rsidRPr="0095473B" w:rsidRDefault="004E02F4" w:rsidP="005C45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3B">
        <w:rPr>
          <w:rFonts w:ascii="Times New Roman" w:hAnsi="Times New Roman"/>
          <w:sz w:val="28"/>
          <w:szCs w:val="28"/>
        </w:rPr>
        <w:t>Прогноз объемов поступл</w:t>
      </w:r>
      <w:r w:rsidR="009349AB" w:rsidRPr="0095473B">
        <w:rPr>
          <w:rFonts w:ascii="Times New Roman" w:hAnsi="Times New Roman"/>
          <w:sz w:val="28"/>
          <w:szCs w:val="28"/>
        </w:rPr>
        <w:t>ений денежных средств</w:t>
      </w:r>
      <w:r w:rsidR="002E5716" w:rsidRPr="0095473B">
        <w:rPr>
          <w:rFonts w:ascii="Times New Roman" w:hAnsi="Times New Roman"/>
          <w:sz w:val="28"/>
          <w:szCs w:val="28"/>
        </w:rPr>
        <w:t xml:space="preserve"> в бюджет Одинцовского городского округа Московской области</w:t>
      </w:r>
      <w:r w:rsidR="009349AB" w:rsidRPr="0095473B">
        <w:rPr>
          <w:rFonts w:ascii="Times New Roman" w:hAnsi="Times New Roman"/>
          <w:sz w:val="28"/>
          <w:szCs w:val="28"/>
        </w:rPr>
        <w:t xml:space="preserve"> составит</w:t>
      </w:r>
      <w:r w:rsidR="005C45E1" w:rsidRPr="0095473B">
        <w:rPr>
          <w:rFonts w:ascii="Times New Roman" w:hAnsi="Times New Roman"/>
          <w:sz w:val="28"/>
          <w:szCs w:val="28"/>
        </w:rPr>
        <w:t xml:space="preserve"> </w:t>
      </w:r>
      <w:r w:rsidR="000B2E51" w:rsidRPr="0095473B">
        <w:rPr>
          <w:rFonts w:ascii="Times New Roman" w:hAnsi="Times New Roman"/>
          <w:sz w:val="28"/>
          <w:szCs w:val="28"/>
        </w:rPr>
        <w:t>в 202</w:t>
      </w:r>
      <w:r w:rsidR="007D6828" w:rsidRPr="0095473B">
        <w:rPr>
          <w:rFonts w:ascii="Times New Roman" w:hAnsi="Times New Roman"/>
          <w:sz w:val="28"/>
          <w:szCs w:val="28"/>
        </w:rPr>
        <w:t>6</w:t>
      </w:r>
      <w:r w:rsidRPr="0095473B">
        <w:rPr>
          <w:rFonts w:ascii="Times New Roman" w:hAnsi="Times New Roman"/>
          <w:sz w:val="28"/>
          <w:szCs w:val="28"/>
        </w:rPr>
        <w:t xml:space="preserve"> году </w:t>
      </w:r>
      <w:r w:rsidR="002E5716" w:rsidRPr="0095473B">
        <w:rPr>
          <w:rFonts w:ascii="Times New Roman" w:hAnsi="Times New Roman"/>
          <w:sz w:val="28"/>
          <w:szCs w:val="28"/>
        </w:rPr>
        <w:t>2</w:t>
      </w:r>
      <w:r w:rsidR="00E66BA4" w:rsidRPr="0095473B">
        <w:rPr>
          <w:rFonts w:ascii="Times New Roman" w:hAnsi="Times New Roman"/>
          <w:sz w:val="28"/>
          <w:szCs w:val="28"/>
        </w:rPr>
        <w:t>63,1</w:t>
      </w:r>
      <w:r w:rsidR="002F77AA" w:rsidRPr="0095473B">
        <w:rPr>
          <w:rFonts w:ascii="Times New Roman" w:hAnsi="Times New Roman"/>
          <w:sz w:val="28"/>
          <w:szCs w:val="28"/>
        </w:rPr>
        <w:t> млн</w:t>
      </w:r>
      <w:r w:rsidR="00C73569" w:rsidRPr="0095473B">
        <w:rPr>
          <w:rFonts w:ascii="Times New Roman" w:hAnsi="Times New Roman"/>
          <w:sz w:val="28"/>
          <w:szCs w:val="28"/>
        </w:rPr>
        <w:t>. </w:t>
      </w:r>
      <w:r w:rsidRPr="0095473B">
        <w:rPr>
          <w:rFonts w:ascii="Times New Roman" w:hAnsi="Times New Roman"/>
          <w:sz w:val="28"/>
          <w:szCs w:val="28"/>
        </w:rPr>
        <w:t>руб.</w:t>
      </w:r>
    </w:p>
    <w:p w:rsidR="0095473B" w:rsidRPr="0053784D" w:rsidRDefault="0095473B" w:rsidP="00581AE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2"/>
          <w:szCs w:val="28"/>
        </w:rPr>
      </w:pPr>
    </w:p>
    <w:p w:rsidR="00581AEC" w:rsidRPr="0095473B" w:rsidRDefault="00581AEC" w:rsidP="00581AE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5473B">
        <w:rPr>
          <w:rFonts w:ascii="Times New Roman" w:hAnsi="Times New Roman"/>
          <w:bCs/>
          <w:sz w:val="28"/>
          <w:szCs w:val="28"/>
        </w:rPr>
        <w:t xml:space="preserve">1. </w:t>
      </w:r>
      <w:bookmarkStart w:id="1" w:name="Par14"/>
      <w:bookmarkEnd w:id="1"/>
      <w:r w:rsidR="00E17D57" w:rsidRPr="0095473B">
        <w:rPr>
          <w:rFonts w:ascii="Times New Roman" w:hAnsi="Times New Roman"/>
          <w:bCs/>
          <w:sz w:val="28"/>
          <w:szCs w:val="28"/>
        </w:rPr>
        <w:t xml:space="preserve">Перечень недвижимого </w:t>
      </w:r>
      <w:r w:rsidRPr="0095473B">
        <w:rPr>
          <w:rFonts w:ascii="Times New Roman" w:hAnsi="Times New Roman"/>
          <w:bCs/>
          <w:sz w:val="28"/>
          <w:szCs w:val="28"/>
        </w:rPr>
        <w:t xml:space="preserve">имущества, находящегося в собственности </w:t>
      </w:r>
    </w:p>
    <w:p w:rsidR="005020F9" w:rsidRPr="0095473B" w:rsidRDefault="00581AEC" w:rsidP="005C45E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5473B">
        <w:rPr>
          <w:rFonts w:ascii="Times New Roman" w:hAnsi="Times New Roman"/>
          <w:bCs/>
          <w:sz w:val="28"/>
          <w:szCs w:val="28"/>
        </w:rPr>
        <w:t xml:space="preserve">муниципального образования «Одинцовский городской округ Московской области», подлежащего приватизации в </w:t>
      </w:r>
      <w:r w:rsidR="00DD5EDB" w:rsidRPr="0095473B">
        <w:rPr>
          <w:rFonts w:ascii="Times New Roman" w:hAnsi="Times New Roman"/>
          <w:bCs/>
          <w:sz w:val="28"/>
          <w:szCs w:val="28"/>
        </w:rPr>
        <w:t>плановом периоде (202</w:t>
      </w:r>
      <w:r w:rsidR="007D6828" w:rsidRPr="0095473B">
        <w:rPr>
          <w:rFonts w:ascii="Times New Roman" w:hAnsi="Times New Roman"/>
          <w:bCs/>
          <w:sz w:val="28"/>
          <w:szCs w:val="28"/>
        </w:rPr>
        <w:t>6</w:t>
      </w:r>
      <w:r w:rsidR="00DD5EDB" w:rsidRPr="0095473B">
        <w:rPr>
          <w:rFonts w:ascii="Times New Roman" w:hAnsi="Times New Roman"/>
          <w:bCs/>
          <w:sz w:val="28"/>
          <w:szCs w:val="28"/>
        </w:rPr>
        <w:t xml:space="preserve"> год)</w:t>
      </w:r>
    </w:p>
    <w:p w:rsidR="002A4403" w:rsidRPr="0053784D" w:rsidRDefault="002A4403" w:rsidP="005C45E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2"/>
          <w:szCs w:val="26"/>
        </w:rPr>
      </w:pPr>
    </w:p>
    <w:tbl>
      <w:tblPr>
        <w:tblW w:w="100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3261"/>
        <w:gridCol w:w="1275"/>
        <w:gridCol w:w="2127"/>
        <w:gridCol w:w="1134"/>
      </w:tblGrid>
      <w:tr w:rsidR="00BC6E0A" w:rsidTr="0095473B">
        <w:trPr>
          <w:trHeight w:val="1090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BC6E0A" w:rsidP="00BC6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407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BC6E0A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4075">
              <w:rPr>
                <w:rFonts w:ascii="Times New Roman" w:hAnsi="Times New Roman"/>
                <w:sz w:val="20"/>
              </w:rPr>
              <w:t>Наименование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7463EF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463EF">
              <w:rPr>
                <w:rFonts w:ascii="Times New Roman" w:hAnsi="Times New Roman"/>
                <w:sz w:val="20"/>
              </w:rPr>
              <w:t>Местонахождение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F337C7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337C7">
              <w:rPr>
                <w:rFonts w:ascii="Times New Roman" w:hAnsi="Times New Roman"/>
                <w:sz w:val="20"/>
              </w:rPr>
              <w:t>Назначение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F337C7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337C7">
              <w:rPr>
                <w:rFonts w:ascii="Times New Roman" w:hAnsi="Times New Roman"/>
                <w:sz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A" w:rsidRPr="00FA4075" w:rsidRDefault="00BC6E0A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4075">
              <w:rPr>
                <w:rFonts w:ascii="Times New Roman" w:hAnsi="Times New Roman"/>
                <w:sz w:val="20"/>
              </w:rPr>
              <w:t>Предпола</w:t>
            </w:r>
            <w:r w:rsidR="00840220">
              <w:rPr>
                <w:rFonts w:ascii="Times New Roman" w:hAnsi="Times New Roman"/>
                <w:sz w:val="20"/>
              </w:rPr>
              <w:t>-</w:t>
            </w:r>
            <w:r w:rsidRPr="00FA4075">
              <w:rPr>
                <w:rFonts w:ascii="Times New Roman" w:hAnsi="Times New Roman"/>
                <w:sz w:val="20"/>
              </w:rPr>
              <w:t>гаемый срок приватиза</w:t>
            </w:r>
            <w:r w:rsidR="00840220">
              <w:rPr>
                <w:rFonts w:ascii="Times New Roman" w:hAnsi="Times New Roman"/>
                <w:sz w:val="20"/>
              </w:rPr>
              <w:t>-</w:t>
            </w:r>
            <w:r w:rsidRPr="00FA4075">
              <w:rPr>
                <w:rFonts w:ascii="Times New Roman" w:hAnsi="Times New Roman"/>
                <w:sz w:val="20"/>
              </w:rPr>
              <w:t>ции</w:t>
            </w:r>
          </w:p>
        </w:tc>
      </w:tr>
      <w:tr w:rsidR="009349AB" w:rsidTr="0095473B">
        <w:trPr>
          <w:trHeight w:val="57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FA4075" w:rsidRDefault="009349AB" w:rsidP="00BC6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FA4075" w:rsidRDefault="009349AB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7463EF" w:rsidRDefault="009349AB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F337C7" w:rsidRDefault="009349AB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F337C7" w:rsidRDefault="009349AB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B" w:rsidRPr="00FA4075" w:rsidRDefault="009349AB" w:rsidP="00D0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472FC7" w:rsidTr="0053784D">
        <w:trPr>
          <w:trHeight w:val="15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654D35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983EEA" w:rsidRDefault="00472FC7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472FC7" w:rsidRDefault="00472FC7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472FC7" w:rsidRPr="00F337C7" w:rsidRDefault="00F5013C" w:rsidP="00537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Помещение аптечного пункта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840220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472FC7" w:rsidRPr="00840220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A0AEA" w:rsidRPr="00840220" w:rsidRDefault="00EA0AEA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472FC7" w:rsidRPr="00840220" w:rsidRDefault="00472FC7" w:rsidP="005C61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472FC7" w:rsidRPr="00840220" w:rsidRDefault="00472FC7" w:rsidP="00840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область, Одинцовский</w:t>
            </w:r>
            <w:r w:rsidR="00367CB2" w:rsidRPr="00840220">
              <w:rPr>
                <w:rFonts w:ascii="Times New Roman" w:hAnsi="Times New Roman"/>
                <w:sz w:val="20"/>
              </w:rPr>
              <w:t xml:space="preserve"> район</w:t>
            </w:r>
            <w:r w:rsidRPr="00840220">
              <w:rPr>
                <w:rFonts w:ascii="Times New Roman" w:hAnsi="Times New Roman"/>
                <w:sz w:val="20"/>
              </w:rPr>
              <w:t>,</w:t>
            </w:r>
            <w:r w:rsidR="00367CB2" w:rsidRPr="00840220">
              <w:rPr>
                <w:rFonts w:ascii="Times New Roman" w:hAnsi="Times New Roman"/>
                <w:sz w:val="20"/>
              </w:rPr>
              <w:t xml:space="preserve"> с.п. Ерш</w:t>
            </w:r>
            <w:r w:rsidR="0053784D">
              <w:rPr>
                <w:rFonts w:ascii="Times New Roman" w:hAnsi="Times New Roman"/>
                <w:sz w:val="20"/>
              </w:rPr>
              <w:t xml:space="preserve">овское, с. Каринское, д. 17,  </w:t>
            </w:r>
            <w:r w:rsidR="00367CB2" w:rsidRPr="00840220">
              <w:rPr>
                <w:rFonts w:ascii="Times New Roman" w:hAnsi="Times New Roman"/>
                <w:sz w:val="20"/>
              </w:rPr>
              <w:t>кв.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B6" w:rsidRPr="00840220" w:rsidRDefault="005C61B6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5C61B6" w:rsidRPr="00840220" w:rsidRDefault="005C61B6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5C61B6" w:rsidRPr="00840220" w:rsidRDefault="005C61B6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5C61B6" w:rsidRPr="00840220" w:rsidRDefault="005C61B6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472FC7" w:rsidRPr="00840220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Нежилое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367CB2" w:rsidP="005378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50:20:0000000:203890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F8" w:rsidRDefault="00367CB2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квартал </w:t>
            </w:r>
          </w:p>
          <w:p w:rsidR="00472FC7" w:rsidRPr="00F337C7" w:rsidRDefault="00367CB2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="00472FC7"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472FC7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654D35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2" w:rsidRPr="00367CB2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367CB2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472FC7" w:rsidRPr="00F337C7" w:rsidRDefault="00F5013C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Магазин-павильон «Смоленск»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840220" w:rsidRDefault="00472FC7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472FC7" w:rsidRDefault="00472FC7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Pr="00840220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Default="00367CB2" w:rsidP="00537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 xml:space="preserve">Московская обл., </w:t>
            </w:r>
            <w:r w:rsidR="005C61B6" w:rsidRPr="00840220">
              <w:rPr>
                <w:rFonts w:ascii="Times New Roman" w:hAnsi="Times New Roman"/>
                <w:sz w:val="20"/>
              </w:rPr>
              <w:t>р-н Одинцовский, п.</w:t>
            </w:r>
            <w:r w:rsidR="0053784D">
              <w:rPr>
                <w:rFonts w:ascii="Times New Roman" w:hAnsi="Times New Roman"/>
                <w:sz w:val="20"/>
              </w:rPr>
              <w:t xml:space="preserve"> Старый Городок, ул. Почтовая, </w:t>
            </w:r>
          </w:p>
          <w:p w:rsidR="00472FC7" w:rsidRPr="00840220" w:rsidRDefault="005C61B6" w:rsidP="00537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B2" w:rsidRPr="00840220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367CB2" w:rsidRPr="00840220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367CB2" w:rsidRPr="00840220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472FC7" w:rsidRPr="00840220" w:rsidRDefault="00367CB2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Нежилое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2FC7" w:rsidRDefault="00472FC7" w:rsidP="00472FC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C61B6" w:rsidRDefault="005C61B6" w:rsidP="00A912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50:20:0090507:1112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F8" w:rsidRDefault="00367CB2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квартал </w:t>
            </w:r>
          </w:p>
          <w:p w:rsidR="00472FC7" w:rsidRPr="00F337C7" w:rsidRDefault="00367CB2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="00472FC7"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472FC7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F337C7" w:rsidRDefault="00A912C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840220" w:rsidRDefault="00A912C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обл., г.о. Одинцовский, пгт. Старый Городок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840220" w:rsidRDefault="00472FC7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Default="00A912C0" w:rsidP="00840220">
            <w:pPr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50:20:0090507:5396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C7" w:rsidRPr="00F337C7" w:rsidRDefault="00472FC7" w:rsidP="00472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7E11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1" w:rsidRPr="006F7E11" w:rsidRDefault="00E44DE1" w:rsidP="00AA6D5B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Управление склада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B306F" w:rsidRPr="00B10F47" w:rsidRDefault="008B306F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Склад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Хранилище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Холодильник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Cклад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Овощехранилище 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Склад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95473B" w:rsidRPr="00B10F47" w:rsidRDefault="0095473B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Склад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Уборная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Pr="00B10F47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lastRenderedPageBreak/>
              <w:t>Склад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Склад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18;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18, строение 1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18, строение 2</w:t>
            </w:r>
          </w:p>
          <w:p w:rsidR="006F7E11" w:rsidRPr="00B10F47" w:rsidRDefault="006F7E11" w:rsidP="00B10F4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3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4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18, строение</w:t>
            </w:r>
            <w:r w:rsidR="00840220" w:rsidRPr="00B10F47">
              <w:rPr>
                <w:rFonts w:ascii="Times New Roman" w:hAnsi="Times New Roman"/>
                <w:sz w:val="20"/>
              </w:rPr>
              <w:t xml:space="preserve"> 5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6</w:t>
            </w:r>
          </w:p>
          <w:p w:rsidR="0095473B" w:rsidRPr="00B10F47" w:rsidRDefault="0095473B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7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8</w:t>
            </w:r>
          </w:p>
          <w:p w:rsidR="00A806F8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Pr="00B10F47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lastRenderedPageBreak/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9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 xml:space="preserve">Российская Федерация, Московская область, Одинцовский городской округ, город Звенигород, квартал Введенское, дом 18, строение </w:t>
            </w:r>
            <w:r w:rsidR="00840220" w:rsidRPr="00B10F47">
              <w:rPr>
                <w:rFonts w:ascii="Times New Roman" w:hAnsi="Times New Roman"/>
                <w:sz w:val="20"/>
              </w:rPr>
              <w:t>10</w:t>
            </w:r>
          </w:p>
          <w:p w:rsidR="00A806F8" w:rsidRPr="00B10F47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40220" w:rsidRPr="00B10F47" w:rsidRDefault="00840220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95473B" w:rsidRPr="00B10F47" w:rsidRDefault="0095473B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806F8" w:rsidRDefault="00A806F8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53784D" w:rsidRPr="00B10F47" w:rsidRDefault="0053784D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lastRenderedPageBreak/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10F47">
              <w:rPr>
                <w:rFonts w:ascii="Times New Roman" w:hAnsi="Times New Roman"/>
                <w:sz w:val="20"/>
              </w:rPr>
              <w:t>Нежилое</w:t>
            </w: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6F7E11" w:rsidRPr="00B10F47" w:rsidRDefault="006F7E11" w:rsidP="00B10F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sz w:val="20"/>
                <w:lang w:eastAsia="en-US"/>
              </w:rPr>
              <w:t>50:49:0010201:3730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50:49:0010201:3701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val="en-US"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6F7E11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50:49:0010201:3702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6F7E11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50:49:0010201:3703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806F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50:49:0010201:3704</w:t>
            </w:r>
          </w:p>
          <w:p w:rsidR="00A806F8" w:rsidRP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806F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50:49:0010201:3705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840220" w:rsidRPr="006F7E11" w:rsidRDefault="00840220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50:49:0010201:3706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95473B" w:rsidRDefault="0095473B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6F7E11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50:49:0010201:3707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840220" w:rsidRDefault="00840220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Pr="006F7E11" w:rsidRDefault="00A806F8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50:49:0010201:370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8</w:t>
            </w: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53784D" w:rsidRDefault="0053784D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53784D" w:rsidRDefault="0053784D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>50:49:0010201:3709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806F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50:49:0010201:3728</w:t>
            </w: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806F8" w:rsidRDefault="00A806F8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1</w:t>
            </w: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 квартал</w:t>
            </w:r>
          </w:p>
          <w:p w:rsidR="006F7E11" w:rsidRPr="006F7E11" w:rsidRDefault="006F7E1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6</w:t>
            </w:r>
            <w:r w:rsidRPr="006F7E11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 года</w:t>
            </w: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6F7E11" w:rsidRPr="006F7E11" w:rsidRDefault="006F7E11" w:rsidP="00A806F8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</w:tr>
      <w:tr w:rsidR="00E44DE1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6F7E11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Склад</w:t>
            </w: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Железнодорожный путь необщего пользования</w:t>
            </w: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B10F47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18, строение 11</w:t>
            </w: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дом 18, сооружение 1</w:t>
            </w: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B10F47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Российская Федерация, Московская область, Одинцовский городской округ, город Звенигород, квартал Введенское, земельный участок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Нежилое</w:t>
            </w: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B10F47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6D5B">
              <w:rPr>
                <w:rFonts w:ascii="Times New Roman" w:hAnsi="Times New Roman"/>
                <w:sz w:val="20"/>
              </w:rPr>
              <w:t>Сооружение железнодо-рожного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A6D5B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50:49:0010201:3729</w:t>
            </w: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A6D5B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50:49:0010201:1423</w:t>
            </w: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AA6D5B" w:rsidRPr="00AA6D5B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E44DE1" w:rsidRPr="006F7E11" w:rsidRDefault="00AA6D5B" w:rsidP="00AA6D5B">
            <w:pPr>
              <w:contextualSpacing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AA6D5B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50:49:0010201:3694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A806F8">
            <w:pPr>
              <w:contextualSpacing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654D35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Машино-место</w:t>
            </w: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43AB0">
              <w:rPr>
                <w:rFonts w:ascii="Times New Roman" w:hAnsi="Times New Roman"/>
                <w:sz w:val="20"/>
              </w:rPr>
              <w:t xml:space="preserve">Московская область, </w:t>
            </w:r>
          </w:p>
          <w:p w:rsidR="00AA6D5B" w:rsidRDefault="000B4989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городской округ</w:t>
            </w:r>
            <w:r w:rsidR="00AA6D5B">
              <w:rPr>
                <w:rFonts w:ascii="Times New Roman" w:hAnsi="Times New Roman"/>
                <w:sz w:val="20"/>
              </w:rPr>
              <w:t xml:space="preserve"> </w:t>
            </w:r>
            <w:r w:rsidR="00AA6D5B" w:rsidRPr="00043AB0">
              <w:rPr>
                <w:rFonts w:ascii="Times New Roman" w:hAnsi="Times New Roman"/>
                <w:sz w:val="20"/>
              </w:rPr>
              <w:t>Одинцовский,</w:t>
            </w:r>
            <w:r>
              <w:rPr>
                <w:rFonts w:ascii="Times New Roman" w:hAnsi="Times New Roman"/>
                <w:sz w:val="20"/>
              </w:rPr>
              <w:t xml:space="preserve"> город Звенигород, улица</w:t>
            </w:r>
            <w:r w:rsidR="00AA6D5B">
              <w:rPr>
                <w:rFonts w:ascii="Times New Roman" w:hAnsi="Times New Roman"/>
                <w:sz w:val="20"/>
              </w:rPr>
              <w:t xml:space="preserve"> Фрунзе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A4075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50:49:0010104:2085</w:t>
            </w: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 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654D35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55F5C">
              <w:rPr>
                <w:rFonts w:ascii="Times New Roman" w:hAnsi="Times New Roman"/>
                <w:sz w:val="20"/>
              </w:rPr>
              <w:t xml:space="preserve">Машино-место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B4989" w:rsidRPr="000B4989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 xml:space="preserve">Московская область, </w:t>
            </w:r>
          </w:p>
          <w:p w:rsidR="00AA6D5B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>Одинцовский городской округ, город Звенигород, улица Фрунзе</w:t>
            </w:r>
            <w:r>
              <w:rPr>
                <w:rFonts w:ascii="Times New Roman" w:hAnsi="Times New Roman"/>
                <w:sz w:val="20"/>
              </w:rPr>
              <w:t>,     д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A4075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50:49:0010104:2086</w:t>
            </w: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 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55F5C">
              <w:rPr>
                <w:rFonts w:ascii="Times New Roman" w:hAnsi="Times New Roman"/>
                <w:sz w:val="20"/>
              </w:rPr>
              <w:t>Машино-место</w:t>
            </w: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B4989" w:rsidRPr="000B4989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 xml:space="preserve">Московская область, </w:t>
            </w:r>
          </w:p>
          <w:p w:rsidR="00AA6D5B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>городской округ Одинцовский, город Звенигород, улица Фрунзе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A4075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50:49:0010104:2087</w:t>
            </w: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 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55F5C">
              <w:rPr>
                <w:rFonts w:ascii="Times New Roman" w:hAnsi="Times New Roman"/>
                <w:sz w:val="20"/>
              </w:rPr>
              <w:t>Машино-место</w:t>
            </w: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B4989" w:rsidRPr="000B4989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 xml:space="preserve">Московская область, </w:t>
            </w:r>
          </w:p>
          <w:p w:rsidR="00AA6D5B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>городской округ Одинцовский, город Звенигород, улица Фрунзе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A4075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50:49:0010104:2088</w:t>
            </w: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 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55F5C">
              <w:rPr>
                <w:rFonts w:ascii="Times New Roman" w:hAnsi="Times New Roman"/>
                <w:sz w:val="20"/>
              </w:rPr>
              <w:t xml:space="preserve">Машино-место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B4989" w:rsidRPr="000B4989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 xml:space="preserve">Московская область, </w:t>
            </w:r>
          </w:p>
          <w:p w:rsidR="00AA6D5B" w:rsidRDefault="000B4989" w:rsidP="000B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>Одинцовский городской округ, город Звенигород, улица Фрунзе,     д</w:t>
            </w:r>
            <w:r>
              <w:rPr>
                <w:rFonts w:ascii="Times New Roman" w:hAnsi="Times New Roman"/>
                <w:sz w:val="20"/>
              </w:rPr>
              <w:t>ом</w:t>
            </w:r>
            <w:r w:rsidRPr="000B4989"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A4075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50:49:0010104:2089</w:t>
            </w: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 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AA6D5B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Pr="00983EEA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83EEA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55F5C">
              <w:rPr>
                <w:rFonts w:ascii="Times New Roman" w:hAnsi="Times New Roman"/>
                <w:sz w:val="20"/>
              </w:rPr>
              <w:t xml:space="preserve">Машино-место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2E5716" w:rsidRDefault="000B4989" w:rsidP="002E57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4989">
              <w:rPr>
                <w:rFonts w:ascii="Times New Roman" w:hAnsi="Times New Roman"/>
                <w:sz w:val="20"/>
              </w:rPr>
              <w:t xml:space="preserve">Московская область, </w:t>
            </w:r>
            <w:r w:rsidR="002E5716" w:rsidRPr="002E5716">
              <w:rPr>
                <w:rFonts w:ascii="Times New Roman" w:hAnsi="Times New Roman"/>
                <w:sz w:val="20"/>
              </w:rPr>
              <w:t>Одинцовский городской округ, город Звенигород, улица Фрунзе,     д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6D5B" w:rsidRDefault="00AA6D5B" w:rsidP="009C2C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50:49:0010104:2090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Default="00AA6D5B" w:rsidP="00AA6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AA6D5B" w:rsidRPr="00F337C7" w:rsidRDefault="00AA6D5B" w:rsidP="00A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4DE1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AA6D5B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A912C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E44DE1" w:rsidRPr="00A912C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A912C0" w:rsidRDefault="00F5013C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Здание Администрации</w:t>
            </w:r>
          </w:p>
          <w:p w:rsidR="00E44DE1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Pr="00A912C0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Pr="00F337C7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обл., р-н Одинцовский, с. Введенское</w:t>
            </w: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обл., г.о. Одинцовский, с. Введенское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Нежилое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50:20:0000000:47494</w:t>
            </w:r>
          </w:p>
          <w:p w:rsidR="00E44DE1" w:rsidRDefault="00E44DE1" w:rsidP="00E44DE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50:20:0041725:879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723705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E44DE1">
              <w:rPr>
                <w:rFonts w:ascii="Times New Roman" w:hAnsi="Times New Roman"/>
                <w:sz w:val="20"/>
              </w:rPr>
              <w:t xml:space="preserve"> квартал </w:t>
            </w:r>
          </w:p>
          <w:p w:rsidR="00E44DE1" w:rsidRPr="00F337C7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E44DE1" w:rsidRPr="006F7E11" w:rsidTr="0095473B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AA6D5B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A912C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Муниципальное имущество, включающее:</w:t>
            </w:r>
          </w:p>
          <w:p w:rsidR="00E44DE1" w:rsidRPr="00A912C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A912C0" w:rsidRDefault="00F5013C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Магазин</w:t>
            </w:r>
          </w:p>
          <w:p w:rsidR="00E44DE1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Pr="00F337C7" w:rsidRDefault="00E44DE1" w:rsidP="00E44D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  <w:r w:rsidRPr="00A912C0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обл., р-н Одинцовский, д. Фуньково, д. 37 А</w:t>
            </w: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Московская обл., Одинцовский район, деревня Фуньково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E44DE1" w:rsidRPr="00840220" w:rsidRDefault="00E44DE1" w:rsidP="00E44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40220">
              <w:rPr>
                <w:rFonts w:ascii="Times New Roman" w:hAnsi="Times New Roman"/>
                <w:sz w:val="20"/>
              </w:rPr>
              <w:t>Нежилое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50:20:0050501:202</w:t>
            </w:r>
          </w:p>
          <w:p w:rsidR="00E44DE1" w:rsidRDefault="00E44DE1" w:rsidP="00E44DE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50:20:0000000:310022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44DE1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квартал </w:t>
            </w:r>
          </w:p>
          <w:p w:rsidR="00E44DE1" w:rsidRPr="00F337C7" w:rsidRDefault="00E44DE1" w:rsidP="00E44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  <w:r w:rsidRPr="00FA4075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5020F9" w:rsidRDefault="005020F9" w:rsidP="00C82640">
      <w:pPr>
        <w:rPr>
          <w:rFonts w:ascii="Times New Roman" w:hAnsi="Times New Roman"/>
          <w:sz w:val="22"/>
        </w:rPr>
      </w:pPr>
    </w:p>
    <w:p w:rsidR="00B10F47" w:rsidRDefault="00B10F47" w:rsidP="00C82640">
      <w:pPr>
        <w:rPr>
          <w:rFonts w:ascii="Times New Roman" w:hAnsi="Times New Roman"/>
          <w:sz w:val="22"/>
        </w:rPr>
      </w:pPr>
    </w:p>
    <w:p w:rsidR="008C0136" w:rsidRPr="0095473B" w:rsidRDefault="008C0136" w:rsidP="008C0136">
      <w:pPr>
        <w:rPr>
          <w:rFonts w:ascii="Times New Roman" w:hAnsi="Times New Roman"/>
          <w:bCs/>
          <w:sz w:val="28"/>
          <w:szCs w:val="28"/>
        </w:rPr>
      </w:pPr>
      <w:r w:rsidRPr="0095473B">
        <w:rPr>
          <w:rFonts w:ascii="Times New Roman" w:hAnsi="Times New Roman"/>
          <w:bCs/>
          <w:sz w:val="28"/>
          <w:szCs w:val="28"/>
        </w:rPr>
        <w:t xml:space="preserve">Заместитель Главы Одинцовского городского округа – </w:t>
      </w:r>
    </w:p>
    <w:p w:rsidR="0095473B" w:rsidRDefault="008C0136" w:rsidP="008C0136">
      <w:pPr>
        <w:rPr>
          <w:rFonts w:ascii="Times New Roman" w:hAnsi="Times New Roman"/>
          <w:bCs/>
          <w:sz w:val="28"/>
          <w:szCs w:val="28"/>
        </w:rPr>
      </w:pPr>
      <w:r w:rsidRPr="0095473B">
        <w:rPr>
          <w:rFonts w:ascii="Times New Roman" w:hAnsi="Times New Roman"/>
          <w:bCs/>
          <w:sz w:val="28"/>
          <w:szCs w:val="28"/>
        </w:rPr>
        <w:t xml:space="preserve">начальник Управления правового обеспечения </w:t>
      </w:r>
    </w:p>
    <w:p w:rsidR="008C0136" w:rsidRPr="0095473B" w:rsidRDefault="008C0136" w:rsidP="008C0136">
      <w:pPr>
        <w:rPr>
          <w:rFonts w:ascii="Times New Roman" w:hAnsi="Times New Roman"/>
          <w:bCs/>
          <w:sz w:val="28"/>
          <w:szCs w:val="28"/>
        </w:rPr>
      </w:pPr>
      <w:r w:rsidRPr="0095473B">
        <w:rPr>
          <w:rFonts w:ascii="Times New Roman" w:hAnsi="Times New Roman"/>
          <w:bCs/>
          <w:sz w:val="28"/>
          <w:szCs w:val="28"/>
        </w:rPr>
        <w:t>Администрации</w:t>
      </w:r>
      <w:r w:rsidR="002E5716" w:rsidRPr="0095473B">
        <w:rPr>
          <w:rFonts w:ascii="Times New Roman" w:hAnsi="Times New Roman"/>
          <w:bCs/>
          <w:sz w:val="28"/>
          <w:szCs w:val="28"/>
        </w:rPr>
        <w:t xml:space="preserve"> Одинцовского городского округа</w:t>
      </w:r>
      <w:r w:rsidR="00DD65F1" w:rsidRPr="0095473B">
        <w:rPr>
          <w:rFonts w:ascii="Times New Roman" w:hAnsi="Times New Roman"/>
          <w:bCs/>
          <w:sz w:val="28"/>
          <w:szCs w:val="28"/>
        </w:rPr>
        <w:t xml:space="preserve"> </w:t>
      </w:r>
      <w:r w:rsidR="0095473B">
        <w:rPr>
          <w:rFonts w:ascii="Times New Roman" w:hAnsi="Times New Roman"/>
          <w:bCs/>
          <w:sz w:val="28"/>
          <w:szCs w:val="28"/>
        </w:rPr>
        <w:tab/>
      </w:r>
      <w:r w:rsidR="0095473B">
        <w:rPr>
          <w:rFonts w:ascii="Times New Roman" w:hAnsi="Times New Roman"/>
          <w:bCs/>
          <w:sz w:val="28"/>
          <w:szCs w:val="28"/>
        </w:rPr>
        <w:tab/>
      </w:r>
      <w:r w:rsidR="0095473B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95473B">
        <w:rPr>
          <w:rFonts w:ascii="Times New Roman" w:hAnsi="Times New Roman"/>
          <w:bCs/>
          <w:sz w:val="28"/>
          <w:szCs w:val="28"/>
        </w:rPr>
        <w:t>А.А. Тесля</w:t>
      </w:r>
    </w:p>
    <w:p w:rsidR="0012031B" w:rsidRPr="008C0136" w:rsidRDefault="0012031B" w:rsidP="006A194D">
      <w:pPr>
        <w:jc w:val="both"/>
        <w:rPr>
          <w:rFonts w:ascii="Times New Roman" w:hAnsi="Times New Roman"/>
          <w:sz w:val="28"/>
        </w:rPr>
      </w:pPr>
    </w:p>
    <w:sectPr w:rsidR="0012031B" w:rsidRPr="008C0136" w:rsidSect="00391AEF">
      <w:pgSz w:w="11907" w:h="16840" w:code="9"/>
      <w:pgMar w:top="1134" w:right="851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79" w:rsidRDefault="000F0A79">
      <w:r>
        <w:separator/>
      </w:r>
    </w:p>
  </w:endnote>
  <w:endnote w:type="continuationSeparator" w:id="0">
    <w:p w:rsidR="000F0A79" w:rsidRDefault="000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79" w:rsidRDefault="000F0A79">
      <w:r>
        <w:separator/>
      </w:r>
    </w:p>
  </w:footnote>
  <w:footnote w:type="continuationSeparator" w:id="0">
    <w:p w:rsidR="000F0A79" w:rsidRDefault="000F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C3A"/>
    <w:multiLevelType w:val="hybridMultilevel"/>
    <w:tmpl w:val="3E4E8702"/>
    <w:lvl w:ilvl="0" w:tplc="C548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6919"/>
    <w:multiLevelType w:val="hybridMultilevel"/>
    <w:tmpl w:val="919C76BC"/>
    <w:lvl w:ilvl="0" w:tplc="C548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A7ED9"/>
    <w:multiLevelType w:val="singleLevel"/>
    <w:tmpl w:val="3C584A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718C4596"/>
    <w:multiLevelType w:val="hybridMultilevel"/>
    <w:tmpl w:val="A2B2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D1"/>
    <w:rsid w:val="00000135"/>
    <w:rsid w:val="00011752"/>
    <w:rsid w:val="00020140"/>
    <w:rsid w:val="000256A2"/>
    <w:rsid w:val="000256AC"/>
    <w:rsid w:val="00034037"/>
    <w:rsid w:val="00036E2F"/>
    <w:rsid w:val="00043AB0"/>
    <w:rsid w:val="0005177B"/>
    <w:rsid w:val="00074C6B"/>
    <w:rsid w:val="00086FBA"/>
    <w:rsid w:val="00095FD2"/>
    <w:rsid w:val="000A750C"/>
    <w:rsid w:val="000B1B6C"/>
    <w:rsid w:val="000B2E51"/>
    <w:rsid w:val="000B4989"/>
    <w:rsid w:val="000B5A67"/>
    <w:rsid w:val="000C1FE6"/>
    <w:rsid w:val="000C7376"/>
    <w:rsid w:val="000E2AFF"/>
    <w:rsid w:val="000F0A79"/>
    <w:rsid w:val="0012031B"/>
    <w:rsid w:val="00120B2D"/>
    <w:rsid w:val="00125CBF"/>
    <w:rsid w:val="00130FEC"/>
    <w:rsid w:val="00140970"/>
    <w:rsid w:val="00151631"/>
    <w:rsid w:val="001642E5"/>
    <w:rsid w:val="00167981"/>
    <w:rsid w:val="0017149C"/>
    <w:rsid w:val="00176435"/>
    <w:rsid w:val="0017759C"/>
    <w:rsid w:val="00183C16"/>
    <w:rsid w:val="001846E7"/>
    <w:rsid w:val="001852BD"/>
    <w:rsid w:val="001D2681"/>
    <w:rsid w:val="001D4AFF"/>
    <w:rsid w:val="001D4BB1"/>
    <w:rsid w:val="001D7F36"/>
    <w:rsid w:val="001E0969"/>
    <w:rsid w:val="001F3199"/>
    <w:rsid w:val="00202C62"/>
    <w:rsid w:val="002077FA"/>
    <w:rsid w:val="002278CA"/>
    <w:rsid w:val="00234D0D"/>
    <w:rsid w:val="00242294"/>
    <w:rsid w:val="00252C45"/>
    <w:rsid w:val="00260F5C"/>
    <w:rsid w:val="00266599"/>
    <w:rsid w:val="00282322"/>
    <w:rsid w:val="0028621F"/>
    <w:rsid w:val="0029025D"/>
    <w:rsid w:val="002912ED"/>
    <w:rsid w:val="002A4403"/>
    <w:rsid w:val="002A4AA9"/>
    <w:rsid w:val="002B0A00"/>
    <w:rsid w:val="002B7703"/>
    <w:rsid w:val="002D083F"/>
    <w:rsid w:val="002D135B"/>
    <w:rsid w:val="002D6AFF"/>
    <w:rsid w:val="002E02ED"/>
    <w:rsid w:val="002E5716"/>
    <w:rsid w:val="002F1631"/>
    <w:rsid w:val="002F47E4"/>
    <w:rsid w:val="002F77AA"/>
    <w:rsid w:val="003015F4"/>
    <w:rsid w:val="003076E0"/>
    <w:rsid w:val="0031314B"/>
    <w:rsid w:val="003238A4"/>
    <w:rsid w:val="003261A4"/>
    <w:rsid w:val="003372EB"/>
    <w:rsid w:val="003434B1"/>
    <w:rsid w:val="0035545A"/>
    <w:rsid w:val="00355F5C"/>
    <w:rsid w:val="00356812"/>
    <w:rsid w:val="0036390C"/>
    <w:rsid w:val="00363DC9"/>
    <w:rsid w:val="00366605"/>
    <w:rsid w:val="00367CB2"/>
    <w:rsid w:val="003764E9"/>
    <w:rsid w:val="00391AEF"/>
    <w:rsid w:val="003B0ECF"/>
    <w:rsid w:val="003C2DFC"/>
    <w:rsid w:val="003C498B"/>
    <w:rsid w:val="003D6174"/>
    <w:rsid w:val="003E4CB6"/>
    <w:rsid w:val="003E52A3"/>
    <w:rsid w:val="004101D4"/>
    <w:rsid w:val="00431020"/>
    <w:rsid w:val="00437665"/>
    <w:rsid w:val="0044007D"/>
    <w:rsid w:val="00446EBA"/>
    <w:rsid w:val="00452D0D"/>
    <w:rsid w:val="004564D6"/>
    <w:rsid w:val="00456A5F"/>
    <w:rsid w:val="00457661"/>
    <w:rsid w:val="00472C4B"/>
    <w:rsid w:val="00472FC7"/>
    <w:rsid w:val="00482D2B"/>
    <w:rsid w:val="00491C05"/>
    <w:rsid w:val="00492101"/>
    <w:rsid w:val="00493E1A"/>
    <w:rsid w:val="004A38DF"/>
    <w:rsid w:val="004A6B74"/>
    <w:rsid w:val="004D0A9C"/>
    <w:rsid w:val="004E02F4"/>
    <w:rsid w:val="004E66F8"/>
    <w:rsid w:val="004F13EE"/>
    <w:rsid w:val="004F384C"/>
    <w:rsid w:val="004F51F9"/>
    <w:rsid w:val="005020F9"/>
    <w:rsid w:val="00512F27"/>
    <w:rsid w:val="005173A5"/>
    <w:rsid w:val="0052071B"/>
    <w:rsid w:val="005246C4"/>
    <w:rsid w:val="005308D9"/>
    <w:rsid w:val="00530FE4"/>
    <w:rsid w:val="00535016"/>
    <w:rsid w:val="0053784D"/>
    <w:rsid w:val="005502C5"/>
    <w:rsid w:val="00556543"/>
    <w:rsid w:val="00571E3D"/>
    <w:rsid w:val="00581AEC"/>
    <w:rsid w:val="00594447"/>
    <w:rsid w:val="005A42CF"/>
    <w:rsid w:val="005B6A79"/>
    <w:rsid w:val="005B7503"/>
    <w:rsid w:val="005C08DB"/>
    <w:rsid w:val="005C45E1"/>
    <w:rsid w:val="005C61B6"/>
    <w:rsid w:val="005F4C29"/>
    <w:rsid w:val="005F5084"/>
    <w:rsid w:val="00602EF3"/>
    <w:rsid w:val="00610462"/>
    <w:rsid w:val="006139E8"/>
    <w:rsid w:val="006238DE"/>
    <w:rsid w:val="00624B92"/>
    <w:rsid w:val="006279E8"/>
    <w:rsid w:val="0064537B"/>
    <w:rsid w:val="0065044F"/>
    <w:rsid w:val="00653F59"/>
    <w:rsid w:val="00654D35"/>
    <w:rsid w:val="00657C13"/>
    <w:rsid w:val="00660A2B"/>
    <w:rsid w:val="00665668"/>
    <w:rsid w:val="0066726D"/>
    <w:rsid w:val="0067312F"/>
    <w:rsid w:val="006934A9"/>
    <w:rsid w:val="006964DA"/>
    <w:rsid w:val="006A194D"/>
    <w:rsid w:val="006A19B9"/>
    <w:rsid w:val="006A55FC"/>
    <w:rsid w:val="006A588D"/>
    <w:rsid w:val="006A75BB"/>
    <w:rsid w:val="006C49F7"/>
    <w:rsid w:val="006C5D8C"/>
    <w:rsid w:val="006D064F"/>
    <w:rsid w:val="006D19D2"/>
    <w:rsid w:val="006D7568"/>
    <w:rsid w:val="006E7693"/>
    <w:rsid w:val="006F7E11"/>
    <w:rsid w:val="00701B66"/>
    <w:rsid w:val="007071A9"/>
    <w:rsid w:val="00710B72"/>
    <w:rsid w:val="00722624"/>
    <w:rsid w:val="00723705"/>
    <w:rsid w:val="00736F8B"/>
    <w:rsid w:val="00745F41"/>
    <w:rsid w:val="007463EF"/>
    <w:rsid w:val="00754655"/>
    <w:rsid w:val="0077078E"/>
    <w:rsid w:val="00786E31"/>
    <w:rsid w:val="007873A8"/>
    <w:rsid w:val="0079023E"/>
    <w:rsid w:val="007A34A3"/>
    <w:rsid w:val="007A61CD"/>
    <w:rsid w:val="007B08C6"/>
    <w:rsid w:val="007B6EB6"/>
    <w:rsid w:val="007D0D9B"/>
    <w:rsid w:val="007D2AAF"/>
    <w:rsid w:val="007D6828"/>
    <w:rsid w:val="00813666"/>
    <w:rsid w:val="008149BE"/>
    <w:rsid w:val="00823EAD"/>
    <w:rsid w:val="00824902"/>
    <w:rsid w:val="008340AE"/>
    <w:rsid w:val="00836754"/>
    <w:rsid w:val="008372E1"/>
    <w:rsid w:val="00840220"/>
    <w:rsid w:val="0084563A"/>
    <w:rsid w:val="00851395"/>
    <w:rsid w:val="00863C5D"/>
    <w:rsid w:val="00864415"/>
    <w:rsid w:val="008822B4"/>
    <w:rsid w:val="00883D4F"/>
    <w:rsid w:val="008927F9"/>
    <w:rsid w:val="008A5997"/>
    <w:rsid w:val="008B306F"/>
    <w:rsid w:val="008B528B"/>
    <w:rsid w:val="008C0136"/>
    <w:rsid w:val="008C27A7"/>
    <w:rsid w:val="008D07DE"/>
    <w:rsid w:val="008D16B7"/>
    <w:rsid w:val="008E5C3A"/>
    <w:rsid w:val="008E6DA6"/>
    <w:rsid w:val="008F1A5F"/>
    <w:rsid w:val="008F3EEC"/>
    <w:rsid w:val="008F6555"/>
    <w:rsid w:val="008F67CE"/>
    <w:rsid w:val="0090405F"/>
    <w:rsid w:val="00906485"/>
    <w:rsid w:val="00917D18"/>
    <w:rsid w:val="009248C0"/>
    <w:rsid w:val="00924DC6"/>
    <w:rsid w:val="009301E2"/>
    <w:rsid w:val="009349AB"/>
    <w:rsid w:val="0094140F"/>
    <w:rsid w:val="00942168"/>
    <w:rsid w:val="00943CDA"/>
    <w:rsid w:val="00950510"/>
    <w:rsid w:val="0095473B"/>
    <w:rsid w:val="00956D91"/>
    <w:rsid w:val="009632E3"/>
    <w:rsid w:val="00967450"/>
    <w:rsid w:val="00983EEA"/>
    <w:rsid w:val="00997CBE"/>
    <w:rsid w:val="009B367E"/>
    <w:rsid w:val="009B6F4E"/>
    <w:rsid w:val="009C130C"/>
    <w:rsid w:val="009C2C4E"/>
    <w:rsid w:val="009C5147"/>
    <w:rsid w:val="009C6CCB"/>
    <w:rsid w:val="009D3787"/>
    <w:rsid w:val="009E5FA7"/>
    <w:rsid w:val="009F7334"/>
    <w:rsid w:val="00A078E1"/>
    <w:rsid w:val="00A10269"/>
    <w:rsid w:val="00A16133"/>
    <w:rsid w:val="00A26008"/>
    <w:rsid w:val="00A26E4C"/>
    <w:rsid w:val="00A32E9C"/>
    <w:rsid w:val="00A3492F"/>
    <w:rsid w:val="00A417BF"/>
    <w:rsid w:val="00A4763D"/>
    <w:rsid w:val="00A52317"/>
    <w:rsid w:val="00A6146A"/>
    <w:rsid w:val="00A806F8"/>
    <w:rsid w:val="00A912C0"/>
    <w:rsid w:val="00AA03BE"/>
    <w:rsid w:val="00AA155A"/>
    <w:rsid w:val="00AA33CC"/>
    <w:rsid w:val="00AA3416"/>
    <w:rsid w:val="00AA6D5B"/>
    <w:rsid w:val="00AB560E"/>
    <w:rsid w:val="00AC06AF"/>
    <w:rsid w:val="00AE3BA3"/>
    <w:rsid w:val="00AE615E"/>
    <w:rsid w:val="00AF0089"/>
    <w:rsid w:val="00AF192A"/>
    <w:rsid w:val="00AF3EC8"/>
    <w:rsid w:val="00B10F47"/>
    <w:rsid w:val="00B11E62"/>
    <w:rsid w:val="00B31B0D"/>
    <w:rsid w:val="00B33778"/>
    <w:rsid w:val="00B369AF"/>
    <w:rsid w:val="00B36A2D"/>
    <w:rsid w:val="00B55137"/>
    <w:rsid w:val="00B664CE"/>
    <w:rsid w:val="00B66D5F"/>
    <w:rsid w:val="00B7530E"/>
    <w:rsid w:val="00B920F3"/>
    <w:rsid w:val="00B952A6"/>
    <w:rsid w:val="00BC6E0A"/>
    <w:rsid w:val="00BE1583"/>
    <w:rsid w:val="00BF74B5"/>
    <w:rsid w:val="00BF7F1D"/>
    <w:rsid w:val="00C05746"/>
    <w:rsid w:val="00C141B8"/>
    <w:rsid w:val="00C21241"/>
    <w:rsid w:val="00C307CF"/>
    <w:rsid w:val="00C4589C"/>
    <w:rsid w:val="00C50491"/>
    <w:rsid w:val="00C51FC4"/>
    <w:rsid w:val="00C548F3"/>
    <w:rsid w:val="00C54D85"/>
    <w:rsid w:val="00C64D0E"/>
    <w:rsid w:val="00C71F1E"/>
    <w:rsid w:val="00C73569"/>
    <w:rsid w:val="00C754DA"/>
    <w:rsid w:val="00C769B7"/>
    <w:rsid w:val="00C76A08"/>
    <w:rsid w:val="00C77292"/>
    <w:rsid w:val="00C7763B"/>
    <w:rsid w:val="00C809FE"/>
    <w:rsid w:val="00C82640"/>
    <w:rsid w:val="00C83093"/>
    <w:rsid w:val="00C87C26"/>
    <w:rsid w:val="00C91D3A"/>
    <w:rsid w:val="00CA52D3"/>
    <w:rsid w:val="00CB156C"/>
    <w:rsid w:val="00CC0AA0"/>
    <w:rsid w:val="00CC4592"/>
    <w:rsid w:val="00CC473F"/>
    <w:rsid w:val="00CD569A"/>
    <w:rsid w:val="00D072D7"/>
    <w:rsid w:val="00D07C7F"/>
    <w:rsid w:val="00D200DE"/>
    <w:rsid w:val="00D22668"/>
    <w:rsid w:val="00D249A1"/>
    <w:rsid w:val="00D428F8"/>
    <w:rsid w:val="00D4446F"/>
    <w:rsid w:val="00D627EE"/>
    <w:rsid w:val="00D739D5"/>
    <w:rsid w:val="00D82F8E"/>
    <w:rsid w:val="00D85980"/>
    <w:rsid w:val="00DA05EF"/>
    <w:rsid w:val="00DA0B98"/>
    <w:rsid w:val="00DA156C"/>
    <w:rsid w:val="00DA68A3"/>
    <w:rsid w:val="00DB103F"/>
    <w:rsid w:val="00DB1907"/>
    <w:rsid w:val="00DD2636"/>
    <w:rsid w:val="00DD5EDB"/>
    <w:rsid w:val="00DD65F1"/>
    <w:rsid w:val="00DD768A"/>
    <w:rsid w:val="00DF6288"/>
    <w:rsid w:val="00E00BC6"/>
    <w:rsid w:val="00E12626"/>
    <w:rsid w:val="00E12CB7"/>
    <w:rsid w:val="00E14653"/>
    <w:rsid w:val="00E17D57"/>
    <w:rsid w:val="00E23923"/>
    <w:rsid w:val="00E27799"/>
    <w:rsid w:val="00E304A4"/>
    <w:rsid w:val="00E33DE3"/>
    <w:rsid w:val="00E34B14"/>
    <w:rsid w:val="00E35365"/>
    <w:rsid w:val="00E3596C"/>
    <w:rsid w:val="00E37684"/>
    <w:rsid w:val="00E413D1"/>
    <w:rsid w:val="00E4171A"/>
    <w:rsid w:val="00E44DE1"/>
    <w:rsid w:val="00E46E7D"/>
    <w:rsid w:val="00E66BA4"/>
    <w:rsid w:val="00E7044F"/>
    <w:rsid w:val="00E81D4D"/>
    <w:rsid w:val="00E8778C"/>
    <w:rsid w:val="00E94510"/>
    <w:rsid w:val="00EA0AEA"/>
    <w:rsid w:val="00EA6E66"/>
    <w:rsid w:val="00EB08E2"/>
    <w:rsid w:val="00EB3533"/>
    <w:rsid w:val="00EC0617"/>
    <w:rsid w:val="00EC357E"/>
    <w:rsid w:val="00EC7BB2"/>
    <w:rsid w:val="00ED44EB"/>
    <w:rsid w:val="00ED5CBE"/>
    <w:rsid w:val="00EE3817"/>
    <w:rsid w:val="00EE7272"/>
    <w:rsid w:val="00F005BF"/>
    <w:rsid w:val="00F0092B"/>
    <w:rsid w:val="00F010CF"/>
    <w:rsid w:val="00F10913"/>
    <w:rsid w:val="00F337C7"/>
    <w:rsid w:val="00F41715"/>
    <w:rsid w:val="00F454CD"/>
    <w:rsid w:val="00F469EC"/>
    <w:rsid w:val="00F5013C"/>
    <w:rsid w:val="00F50CF2"/>
    <w:rsid w:val="00F542EA"/>
    <w:rsid w:val="00F6180F"/>
    <w:rsid w:val="00F65D49"/>
    <w:rsid w:val="00F764DC"/>
    <w:rsid w:val="00F8326B"/>
    <w:rsid w:val="00F83307"/>
    <w:rsid w:val="00F91440"/>
    <w:rsid w:val="00F92C79"/>
    <w:rsid w:val="00FA4075"/>
    <w:rsid w:val="00FA798F"/>
    <w:rsid w:val="00FB473C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D5B3A"/>
  <w15:chartTrackingRefBased/>
  <w15:docId w15:val="{19B42593-15CE-4C59-9634-72255BD1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napToGrid w:val="0"/>
      <w:color w:val="00000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</w:rPr>
  </w:style>
  <w:style w:type="paragraph" w:customStyle="1" w:styleId="a5">
    <w:name w:val="Название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6">
    <w:name w:val="Balloon Text"/>
    <w:basedOn w:val="a"/>
    <w:link w:val="a7"/>
    <w:rsid w:val="005565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56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C45E1"/>
    <w:pPr>
      <w:ind w:left="720"/>
      <w:contextualSpacing/>
    </w:pPr>
  </w:style>
  <w:style w:type="paragraph" w:styleId="30">
    <w:name w:val="Body Text Indent 3"/>
    <w:basedOn w:val="a"/>
    <w:link w:val="31"/>
    <w:rsid w:val="00151631"/>
    <w:pPr>
      <w:ind w:firstLine="540"/>
    </w:pPr>
    <w:rPr>
      <w:rFonts w:ascii="Times New Roman" w:hAnsi="Times New Roman"/>
      <w:sz w:val="24"/>
    </w:rPr>
  </w:style>
  <w:style w:type="character" w:customStyle="1" w:styleId="31">
    <w:name w:val="Основной текст с отступом 3 Знак"/>
    <w:basedOn w:val="a0"/>
    <w:link w:val="30"/>
    <w:rsid w:val="00151631"/>
    <w:rPr>
      <w:sz w:val="24"/>
    </w:rPr>
  </w:style>
  <w:style w:type="table" w:styleId="a9">
    <w:name w:val="Table Grid"/>
    <w:basedOn w:val="a1"/>
    <w:uiPriority w:val="39"/>
    <w:rsid w:val="008D07DE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\arenda\&#1040;&#1088;&#1077;&#1085;&#1076;&#1072;%202.8\Shablon\Arend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1C53-02EF-4728-A2B2-E98E61F0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Arenda.dot</Template>
  <TotalTime>37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ДОГОВОРОВ «КакойСписок»</vt:lpstr>
    </vt:vector>
  </TitlesOfParts>
  <Company>Высокие Технологии Управления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ДОГОВОРОВ «КакойСписок»</dc:title>
  <dc:subject/>
  <dc:creator>Владимир Балашов</dc:creator>
  <cp:keywords/>
  <cp:lastModifiedBy>Кочережко Оксана Анатольевна</cp:lastModifiedBy>
  <cp:revision>12</cp:revision>
  <cp:lastPrinted>2025-12-15T09:36:00Z</cp:lastPrinted>
  <dcterms:created xsi:type="dcterms:W3CDTF">2025-12-01T07:24:00Z</dcterms:created>
  <dcterms:modified xsi:type="dcterms:W3CDTF">2025-12-15T09:36:00Z</dcterms:modified>
</cp:coreProperties>
</file>